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3C" w:rsidRDefault="0055223C" w:rsidP="0055223C">
      <w:pPr>
        <w:rPr>
          <w:b/>
          <w:bCs/>
          <w:color w:val="000000"/>
          <w:sz w:val="28"/>
          <w:szCs w:val="28"/>
          <w:lang w:bidi="ar-AE"/>
        </w:rPr>
      </w:pPr>
    </w:p>
    <w:p w:rsidR="0055223C" w:rsidRPr="0055223C" w:rsidRDefault="0055223C" w:rsidP="0055223C">
      <w:pPr>
        <w:jc w:val="center"/>
        <w:rPr>
          <w:b/>
          <w:bCs/>
          <w:color w:val="000000"/>
          <w:sz w:val="32"/>
          <w:szCs w:val="32"/>
          <w:u w:val="single"/>
          <w:rtl/>
          <w:lang w:bidi="ar-AE"/>
        </w:rPr>
      </w:pPr>
      <w:bookmarkStart w:id="0" w:name="_GoBack"/>
      <w:r w:rsidRPr="0055223C">
        <w:rPr>
          <w:b/>
          <w:bCs/>
          <w:color w:val="000000"/>
          <w:sz w:val="32"/>
          <w:szCs w:val="32"/>
          <w:u w:val="single"/>
          <w:rtl/>
          <w:lang w:bidi="ar-AE"/>
        </w:rPr>
        <w:t>نموذج رقم (</w:t>
      </w:r>
      <w:r w:rsidRPr="0055223C">
        <w:rPr>
          <w:b/>
          <w:bCs/>
          <w:color w:val="000000"/>
          <w:sz w:val="32"/>
          <w:szCs w:val="32"/>
          <w:u w:val="single"/>
          <w:lang w:bidi="ar-AE"/>
        </w:rPr>
        <w:t>8</w:t>
      </w:r>
      <w:r w:rsidRPr="0055223C">
        <w:rPr>
          <w:b/>
          <w:bCs/>
          <w:color w:val="000000"/>
          <w:sz w:val="32"/>
          <w:szCs w:val="32"/>
          <w:u w:val="single"/>
          <w:rtl/>
          <w:lang w:bidi="ar-AE"/>
        </w:rPr>
        <w:t>) اتفاقية الإشراف</w:t>
      </w:r>
    </w:p>
    <w:bookmarkEnd w:id="0"/>
    <w:p w:rsidR="0055223C" w:rsidRPr="00300D26" w:rsidRDefault="0055223C" w:rsidP="0055223C">
      <w:pPr>
        <w:jc w:val="lowKashida"/>
        <w:rPr>
          <w:color w:val="000000"/>
          <w:sz w:val="28"/>
          <w:szCs w:val="28"/>
          <w:rtl/>
          <w:lang w:bidi="ar-AE"/>
        </w:rPr>
      </w:pPr>
    </w:p>
    <w:p w:rsidR="0055223C" w:rsidRPr="00300D26" w:rsidRDefault="0055223C" w:rsidP="0055223C">
      <w:pPr>
        <w:jc w:val="lowKashida"/>
        <w:rPr>
          <w:b/>
          <w:bCs/>
          <w:color w:val="000000"/>
          <w:sz w:val="28"/>
          <w:szCs w:val="28"/>
          <w:lang w:bidi="ar-AE"/>
        </w:rPr>
      </w:pPr>
      <w:r>
        <w:rPr>
          <w:rFonts w:hint="cs"/>
          <w:b/>
          <w:bCs/>
          <w:color w:val="000000"/>
          <w:sz w:val="28"/>
          <w:szCs w:val="28"/>
          <w:rtl/>
          <w:lang w:bidi="ar-AE"/>
        </w:rPr>
        <w:t>بيانات</w:t>
      </w: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 xml:space="preserve"> الموظّف: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55223C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الاسم</w:t>
            </w: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القسم</w:t>
            </w: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:</w:t>
            </w:r>
          </w:p>
        </w:tc>
      </w:tr>
      <w:tr w:rsidR="0055223C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الدرجة الوظيفية</w:t>
            </w: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المسمى الوظيفي:</w:t>
            </w:r>
          </w:p>
        </w:tc>
      </w:tr>
      <w:tr w:rsidR="0055223C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تاريخ التعيين: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المدير:</w:t>
            </w:r>
          </w:p>
        </w:tc>
      </w:tr>
      <w:tr w:rsidR="0055223C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رقم الهاتف: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البريد الإلكتروني:</w:t>
            </w:r>
          </w:p>
        </w:tc>
      </w:tr>
    </w:tbl>
    <w:p w:rsidR="0055223C" w:rsidRPr="00300D26" w:rsidRDefault="0055223C" w:rsidP="0055223C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 xml:space="preserve"> </w:t>
      </w:r>
    </w:p>
    <w:p w:rsidR="0055223C" w:rsidRPr="00300D26" w:rsidRDefault="0055223C" w:rsidP="0055223C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>تفاصيل المشرف: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55223C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الاسم</w:t>
            </w: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القسم</w:t>
            </w: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:</w:t>
            </w:r>
          </w:p>
        </w:tc>
      </w:tr>
      <w:tr w:rsidR="0055223C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الدرجة الوظيفية</w:t>
            </w: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المسمى الوظيفي:</w:t>
            </w:r>
          </w:p>
        </w:tc>
      </w:tr>
      <w:tr w:rsidR="0055223C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رقم الهاتف: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عنوان البريد الإلكتروني:</w:t>
            </w:r>
          </w:p>
        </w:tc>
      </w:tr>
    </w:tbl>
    <w:p w:rsidR="0055223C" w:rsidRPr="00300D26" w:rsidRDefault="0055223C" w:rsidP="0055223C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5223C" w:rsidRPr="00300D26" w:rsidTr="00E3786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 xml:space="preserve">نبرم طواعية علاقة إشراف بما فيه المصلحة والإفادة لكلا </w:t>
            </w:r>
            <w:proofErr w:type="spellStart"/>
            <w:r w:rsidRPr="00300D26">
              <w:rPr>
                <w:rFonts w:hint="cs"/>
                <w:color w:val="000000"/>
                <w:rtl/>
                <w:lang w:bidi="ar-AE"/>
              </w:rPr>
              <w:t>الطرفين.وسنسعى</w:t>
            </w:r>
            <w:proofErr w:type="spellEnd"/>
            <w:r w:rsidRPr="00300D26">
              <w:rPr>
                <w:rFonts w:hint="cs"/>
                <w:color w:val="000000"/>
                <w:rtl/>
                <w:lang w:bidi="ar-AE"/>
              </w:rPr>
              <w:t xml:space="preserve"> إلى إرساء أنشطة تطويرية فعالة خلال الوقت المخصص لهذه العلاقة. علماً أننا قمنا بمناقشة النقاط المحددة المختصة ب</w:t>
            </w:r>
            <w:r>
              <w:rPr>
                <w:rFonts w:hint="cs"/>
                <w:color w:val="000000"/>
                <w:rtl/>
                <w:lang w:bidi="ar-AE"/>
              </w:rPr>
              <w:t xml:space="preserve">الإشراف والتوجيه كفرصة تطويرية </w:t>
            </w:r>
            <w:r w:rsidRPr="00300D26">
              <w:rPr>
                <w:rFonts w:hint="cs"/>
                <w:color w:val="000000"/>
                <w:rtl/>
                <w:lang w:bidi="ar-AE"/>
              </w:rPr>
              <w:t>ولكي نفهم بشكل صحيح هذه العلاقة عمدنا إلى تدوين البيانات التالية:</w:t>
            </w:r>
          </w:p>
        </w:tc>
      </w:tr>
    </w:tbl>
    <w:p w:rsidR="0055223C" w:rsidRPr="00300D26" w:rsidRDefault="0055223C" w:rsidP="0055223C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5223C" w:rsidRPr="00300D26" w:rsidTr="00E3786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C" w:rsidRPr="00300D26" w:rsidRDefault="0055223C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مدة التدوير</w:t>
            </w:r>
          </w:p>
          <w:p w:rsidR="0055223C" w:rsidRPr="00300D26" w:rsidRDefault="0055223C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</w:tbl>
    <w:p w:rsidR="0055223C" w:rsidRPr="00300D26" w:rsidRDefault="0055223C" w:rsidP="0055223C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5223C" w:rsidRPr="00300D26" w:rsidTr="00E3786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C" w:rsidRPr="00300D26" w:rsidRDefault="0055223C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مدى تكرار عقد الاجتماعات</w:t>
            </w:r>
          </w:p>
          <w:p w:rsidR="0055223C" w:rsidRPr="00300D26" w:rsidRDefault="0055223C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</w:tbl>
    <w:p w:rsidR="0055223C" w:rsidRPr="00300D26" w:rsidRDefault="0055223C" w:rsidP="0055223C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5223C" w:rsidRPr="00300D26" w:rsidTr="00E3786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C" w:rsidRPr="00300D26" w:rsidRDefault="0055223C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الشروط المتعلقة بسرية المعلومات الخاصة بمواضيع المناقشة</w:t>
            </w:r>
          </w:p>
          <w:p w:rsidR="0055223C" w:rsidRPr="00300D26" w:rsidRDefault="0055223C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</w:tbl>
    <w:p w:rsidR="0055223C" w:rsidRPr="00300D26" w:rsidRDefault="0055223C" w:rsidP="0055223C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5223C" w:rsidRPr="00300D26" w:rsidTr="00E3786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C" w:rsidRPr="00300D26" w:rsidRDefault="0055223C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الالتزام الزمني التقريبي للمشرف</w:t>
            </w:r>
          </w:p>
          <w:p w:rsidR="0055223C" w:rsidRPr="00300D26" w:rsidRDefault="0055223C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</w:tbl>
    <w:p w:rsidR="0055223C" w:rsidRPr="00300D26" w:rsidRDefault="0055223C" w:rsidP="0055223C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5223C" w:rsidRPr="00300D26" w:rsidTr="00E3786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C" w:rsidRDefault="0055223C" w:rsidP="00E37868">
            <w:pPr>
              <w:jc w:val="lowKashida"/>
              <w:rPr>
                <w:rFonts w:hint="cs"/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 xml:space="preserve">الدور المحدد للمشرف (استشارات، إعطاء نموذج يُحتذى به في العمل، الإشراف ومنح التغذية الراجعة والتدريب والتوصية بإجراء النشاطات التطويرية واقتراح أو تقديم الأبحاث، إلخ.) </w:t>
            </w:r>
          </w:p>
          <w:p w:rsidR="0055223C" w:rsidRDefault="0055223C" w:rsidP="00E37868">
            <w:pPr>
              <w:jc w:val="lowKashida"/>
              <w:rPr>
                <w:rFonts w:hint="cs"/>
                <w:color w:val="000000"/>
                <w:rtl/>
                <w:lang w:bidi="ar-AE"/>
              </w:rPr>
            </w:pPr>
          </w:p>
          <w:p w:rsidR="0055223C" w:rsidRDefault="0055223C" w:rsidP="00E37868">
            <w:pPr>
              <w:jc w:val="lowKashida"/>
              <w:rPr>
                <w:rFonts w:hint="cs"/>
                <w:color w:val="000000"/>
                <w:rtl/>
                <w:lang w:bidi="ar-AE"/>
              </w:rPr>
            </w:pPr>
          </w:p>
          <w:p w:rsidR="0055223C" w:rsidRPr="00300D26" w:rsidRDefault="0055223C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55223C" w:rsidRPr="00300D26" w:rsidRDefault="0055223C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</w:tbl>
    <w:p w:rsidR="0055223C" w:rsidRPr="00300D26" w:rsidRDefault="0055223C" w:rsidP="0055223C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55223C" w:rsidRPr="00300D26" w:rsidTr="00E37868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توقيع الموظف</w:t>
            </w:r>
          </w:p>
        </w:tc>
      </w:tr>
      <w:tr w:rsidR="0055223C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التوقيع: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  <w:tr w:rsidR="0055223C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الاسم: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المسمى الوظيفي</w:t>
            </w:r>
            <w:r>
              <w:rPr>
                <w:rFonts w:hint="cs"/>
                <w:color w:val="000000"/>
                <w:rtl/>
                <w:lang w:bidi="ar-AE"/>
              </w:rPr>
              <w:t>:</w:t>
            </w:r>
          </w:p>
        </w:tc>
      </w:tr>
      <w:tr w:rsidR="0055223C" w:rsidRPr="00300D26" w:rsidTr="00E37868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موافقة المشرف</w:t>
            </w:r>
          </w:p>
        </w:tc>
      </w:tr>
      <w:tr w:rsidR="0055223C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التوقيع: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  <w:tr w:rsidR="0055223C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الاسم: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3C" w:rsidRPr="00300D26" w:rsidRDefault="0055223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المسمى الوظيفي</w:t>
            </w:r>
            <w:r>
              <w:rPr>
                <w:rFonts w:hint="cs"/>
                <w:color w:val="000000"/>
                <w:rtl/>
                <w:lang w:bidi="ar-AE"/>
              </w:rPr>
              <w:t>:</w:t>
            </w:r>
          </w:p>
        </w:tc>
      </w:tr>
    </w:tbl>
    <w:p w:rsidR="0055223C" w:rsidRPr="00E718E3" w:rsidRDefault="0055223C" w:rsidP="0055223C">
      <w:pPr>
        <w:jc w:val="both"/>
        <w:rPr>
          <w:b/>
          <w:bCs/>
          <w:color w:val="000000"/>
          <w:sz w:val="32"/>
          <w:szCs w:val="32"/>
          <w:lang w:bidi="ar-AE"/>
        </w:rPr>
      </w:pPr>
    </w:p>
    <w:p w:rsidR="00095D0E" w:rsidRDefault="00095D0E" w:rsidP="0055223C">
      <w:pPr>
        <w:jc w:val="right"/>
      </w:pPr>
    </w:p>
    <w:sectPr w:rsidR="00095D0E" w:rsidSect="0055223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3C"/>
    <w:rsid w:val="00095D0E"/>
    <w:rsid w:val="0055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FAHR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  A. Al Ameeri</dc:creator>
  <cp:lastModifiedBy>Hussain  A. Al Ameeri</cp:lastModifiedBy>
  <cp:revision>1</cp:revision>
  <dcterms:created xsi:type="dcterms:W3CDTF">2014-04-13T09:15:00Z</dcterms:created>
  <dcterms:modified xsi:type="dcterms:W3CDTF">2014-04-13T09:16:00Z</dcterms:modified>
</cp:coreProperties>
</file>