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5D" w:rsidRPr="002646A8" w:rsidRDefault="007436E8" w:rsidP="002646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646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4204FA" w:rsidRPr="002646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No. (8) </w:t>
      </w:r>
      <w:r w:rsidR="002646A8" w:rsidRPr="002646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Supervisory Agreement </w:t>
      </w:r>
    </w:p>
    <w:p w:rsidR="00B72598" w:rsidRPr="004204FA" w:rsidRDefault="00B72598" w:rsidP="00B725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436E8" w:rsidRPr="004204FA" w:rsidRDefault="006F47E6" w:rsidP="00B725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4FA">
        <w:rPr>
          <w:rFonts w:asciiTheme="majorBidi" w:hAnsiTheme="majorBidi" w:cstheme="majorBidi"/>
          <w:b/>
          <w:bCs/>
          <w:sz w:val="24"/>
          <w:szCs w:val="24"/>
        </w:rPr>
        <w:t>Employee Information:</w:t>
      </w:r>
    </w:p>
    <w:p w:rsidR="00B72598" w:rsidRPr="004204FA" w:rsidRDefault="00B72598" w:rsidP="00B725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F47E6" w:rsidRPr="004204FA" w:rsidTr="006F47E6"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Department:</w:t>
            </w:r>
          </w:p>
        </w:tc>
      </w:tr>
      <w:tr w:rsidR="006F47E6" w:rsidRPr="004204FA" w:rsidTr="006F47E6">
        <w:tc>
          <w:tcPr>
            <w:tcW w:w="4428" w:type="dxa"/>
          </w:tcPr>
          <w:p w:rsidR="006F47E6" w:rsidRPr="004204FA" w:rsidRDefault="006F47E6" w:rsidP="004204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4204FA"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4204FA" w:rsidRPr="004204FA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6F47E6" w:rsidRPr="004204FA" w:rsidTr="006F47E6"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Date of Appointment:</w:t>
            </w:r>
          </w:p>
        </w:tc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Manager:</w:t>
            </w:r>
          </w:p>
        </w:tc>
      </w:tr>
      <w:tr w:rsidR="006F47E6" w:rsidRPr="004204FA" w:rsidTr="006F47E6"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</w:p>
        </w:tc>
      </w:tr>
    </w:tbl>
    <w:p w:rsidR="006F47E6" w:rsidRPr="004204FA" w:rsidRDefault="006F47E6" w:rsidP="00B725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F47E6" w:rsidRPr="004204FA" w:rsidRDefault="006F47E6" w:rsidP="00B725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204FA">
        <w:rPr>
          <w:rFonts w:asciiTheme="majorBidi" w:hAnsiTheme="majorBidi" w:cstheme="majorBidi"/>
          <w:b/>
          <w:bCs/>
          <w:sz w:val="24"/>
          <w:szCs w:val="24"/>
        </w:rPr>
        <w:t>Supervisor Details</w:t>
      </w:r>
      <w:r w:rsidRPr="004204FA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F47E6" w:rsidRPr="004204FA" w:rsidTr="006F47E6"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</w:tr>
      <w:tr w:rsidR="006F47E6" w:rsidRPr="004204FA" w:rsidTr="006F47E6">
        <w:tc>
          <w:tcPr>
            <w:tcW w:w="4428" w:type="dxa"/>
          </w:tcPr>
          <w:p w:rsidR="006F47E6" w:rsidRPr="004204FA" w:rsidRDefault="006F47E6" w:rsidP="004204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4204FA"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2646A8" w:rsidRPr="004204FA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6F47E6" w:rsidRPr="004204FA" w:rsidTr="006F47E6"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4428" w:type="dxa"/>
          </w:tcPr>
          <w:p w:rsidR="006F47E6" w:rsidRPr="004204FA" w:rsidRDefault="006F47E6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</w:p>
        </w:tc>
      </w:tr>
    </w:tbl>
    <w:p w:rsidR="006F47E6" w:rsidRPr="004204FA" w:rsidRDefault="006F47E6" w:rsidP="00B725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A584F" w:rsidRPr="004204FA" w:rsidTr="00EA584F">
        <w:tc>
          <w:tcPr>
            <w:tcW w:w="8856" w:type="dxa"/>
          </w:tcPr>
          <w:p w:rsidR="00EA584F" w:rsidRPr="004204FA" w:rsidRDefault="00EA584F" w:rsidP="00834A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We mutually</w:t>
            </w:r>
            <w:r w:rsidR="002646A8">
              <w:rPr>
                <w:rFonts w:asciiTheme="majorBidi" w:hAnsiTheme="majorBidi" w:cstheme="majorBidi"/>
                <w:sz w:val="24"/>
                <w:szCs w:val="24"/>
              </w:rPr>
              <w:t xml:space="preserve"> and voluntarily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inter into </w:t>
            </w:r>
            <w:r w:rsidR="002646A8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Supervisory Agreement for the benefits and interest</w:t>
            </w:r>
            <w:r w:rsidR="002646A8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of both </w:t>
            </w:r>
            <w:r w:rsidR="002646A8" w:rsidRPr="004204FA">
              <w:rPr>
                <w:rFonts w:asciiTheme="majorBidi" w:hAnsiTheme="majorBidi" w:cstheme="majorBidi"/>
                <w:sz w:val="24"/>
                <w:szCs w:val="24"/>
              </w:rPr>
              <w:t>Parties</w:t>
            </w:r>
            <w:r w:rsidR="002646A8">
              <w:rPr>
                <w:rFonts w:asciiTheme="majorBidi" w:hAnsiTheme="majorBidi" w:cstheme="majorBidi"/>
                <w:sz w:val="24"/>
                <w:szCs w:val="24"/>
              </w:rPr>
              <w:t xml:space="preserve"> hereto.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A71">
              <w:rPr>
                <w:rFonts w:asciiTheme="majorBidi" w:hAnsiTheme="majorBidi" w:cstheme="majorBidi"/>
                <w:sz w:val="24"/>
                <w:szCs w:val="24"/>
              </w:rPr>
              <w:t xml:space="preserve">We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will endeavor to establish effective development activities during the term of this agreement. Note that we have discussed the specific points of supervision and guidance as a development opportunity</w:t>
            </w:r>
            <w:r w:rsidR="00A52E8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080A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52E8F">
              <w:rPr>
                <w:rFonts w:asciiTheme="majorBidi" w:hAnsiTheme="majorBidi" w:cstheme="majorBidi"/>
                <w:sz w:val="24"/>
                <w:szCs w:val="24"/>
              </w:rPr>
              <w:t>For the</w:t>
            </w:r>
            <w:r w:rsidR="00A52E8F"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52E8F">
              <w:rPr>
                <w:rFonts w:asciiTheme="majorBidi" w:hAnsiTheme="majorBidi" w:cstheme="majorBidi"/>
                <w:sz w:val="24"/>
                <w:szCs w:val="24"/>
              </w:rPr>
              <w:t xml:space="preserve">proper </w:t>
            </w:r>
            <w:r w:rsidR="00A52E8F" w:rsidRPr="00921BD3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 w:rsidR="00A52E8F">
              <w:rPr>
                <w:rFonts w:asciiTheme="majorBidi" w:hAnsiTheme="majorBidi" w:cstheme="majorBidi"/>
                <w:sz w:val="24"/>
                <w:szCs w:val="24"/>
              </w:rPr>
              <w:t>ing of</w:t>
            </w:r>
            <w:r w:rsidR="00A52E8F"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 this relationship,  we have recorded the following information:</w:t>
            </w:r>
          </w:p>
        </w:tc>
      </w:tr>
    </w:tbl>
    <w:p w:rsidR="00EA584F" w:rsidRPr="004204FA" w:rsidRDefault="00EA584F" w:rsidP="00B725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A584F" w:rsidRPr="004204FA" w:rsidTr="00EA584F">
        <w:tc>
          <w:tcPr>
            <w:tcW w:w="8856" w:type="dxa"/>
          </w:tcPr>
          <w:p w:rsidR="00EA584F" w:rsidRPr="004204FA" w:rsidRDefault="00EA584F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Rotation period: </w:t>
            </w:r>
          </w:p>
          <w:p w:rsidR="00EA584F" w:rsidRPr="004204FA" w:rsidRDefault="00EA584F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F47E6" w:rsidRPr="004204FA" w:rsidRDefault="006F47E6" w:rsidP="00B725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A584F" w:rsidRPr="004204FA" w:rsidTr="00EA584F">
        <w:tc>
          <w:tcPr>
            <w:tcW w:w="8856" w:type="dxa"/>
          </w:tcPr>
          <w:p w:rsidR="00EA584F" w:rsidRPr="004204FA" w:rsidRDefault="00EA584F" w:rsidP="00834A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Frequency of </w:t>
            </w:r>
            <w:r w:rsidR="00834AED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holding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meetings:</w:t>
            </w:r>
          </w:p>
          <w:p w:rsidR="00EA584F" w:rsidRPr="004204FA" w:rsidRDefault="00EA584F" w:rsidP="00B7259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EA584F" w:rsidRPr="004204FA" w:rsidRDefault="00EA584F" w:rsidP="00B725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A584F" w:rsidRPr="004204FA" w:rsidTr="00EA584F">
        <w:tc>
          <w:tcPr>
            <w:tcW w:w="8856" w:type="dxa"/>
          </w:tcPr>
          <w:p w:rsidR="00EA584F" w:rsidRPr="004204FA" w:rsidRDefault="00834AED" w:rsidP="00CD020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Terms &amp; </w:t>
            </w:r>
            <w:r w:rsidR="00EA584F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Conditions of </w:t>
            </w:r>
            <w:r w:rsidR="00CD0206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information </w:t>
            </w:r>
            <w:r w:rsidR="00EA584F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confidentiality related to </w:t>
            </w:r>
            <w:r w:rsidR="00CD0206">
              <w:rPr>
                <w:rFonts w:asciiTheme="majorBidi" w:hAnsiTheme="majorBidi" w:cstheme="majorBidi"/>
                <w:sz w:val="24"/>
                <w:szCs w:val="24"/>
              </w:rPr>
              <w:t>the subjects</w:t>
            </w:r>
            <w:r w:rsidR="00CD0206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A584F" w:rsidRPr="004204FA">
              <w:rPr>
                <w:rFonts w:asciiTheme="majorBidi" w:hAnsiTheme="majorBidi" w:cstheme="majorBidi"/>
                <w:sz w:val="24"/>
                <w:szCs w:val="24"/>
              </w:rPr>
              <w:t>under discussion.</w:t>
            </w:r>
          </w:p>
        </w:tc>
      </w:tr>
    </w:tbl>
    <w:p w:rsidR="00EA584F" w:rsidRPr="004204FA" w:rsidRDefault="00EA584F" w:rsidP="00B725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A584F" w:rsidRPr="004204FA" w:rsidTr="00EA584F">
        <w:tc>
          <w:tcPr>
            <w:tcW w:w="8856" w:type="dxa"/>
          </w:tcPr>
          <w:p w:rsidR="00EA584F" w:rsidRPr="004204FA" w:rsidRDefault="00CD0206" w:rsidP="000251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Approximate </w:t>
            </w:r>
            <w:r w:rsidR="00EA584F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time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commitment </w:t>
            </w:r>
            <w:r w:rsidR="000251C7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="00EA584F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1C7" w:rsidRPr="004204FA">
              <w:rPr>
                <w:rFonts w:asciiTheme="majorBidi" w:hAnsiTheme="majorBidi" w:cstheme="majorBidi"/>
                <w:sz w:val="24"/>
                <w:szCs w:val="24"/>
              </w:rPr>
              <w:t>Supervisor</w:t>
            </w:r>
          </w:p>
          <w:p w:rsidR="00EA584F" w:rsidRPr="004204FA" w:rsidRDefault="00EA584F" w:rsidP="00B7259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EA584F" w:rsidRPr="004204FA" w:rsidRDefault="00EA584F" w:rsidP="00B725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A584F" w:rsidRPr="004204FA" w:rsidTr="00EA584F">
        <w:tc>
          <w:tcPr>
            <w:tcW w:w="8856" w:type="dxa"/>
          </w:tcPr>
          <w:p w:rsidR="00EA584F" w:rsidRPr="004204FA" w:rsidRDefault="00EA584F" w:rsidP="00B1543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The role of the supervisor (</w:t>
            </w:r>
            <w:r w:rsidR="000251C7" w:rsidRPr="000251C7">
              <w:rPr>
                <w:rFonts w:asciiTheme="majorBidi" w:hAnsiTheme="majorBidi" w:cstheme="majorBidi"/>
                <w:sz w:val="24"/>
                <w:szCs w:val="24"/>
              </w:rPr>
              <w:t>Consultations</w:t>
            </w:r>
            <w:r w:rsidR="009757E4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15317C">
              <w:rPr>
                <w:rFonts w:asciiTheme="majorBidi" w:hAnsiTheme="majorBidi" w:cstheme="majorBidi"/>
                <w:sz w:val="24"/>
                <w:szCs w:val="24"/>
              </w:rPr>
              <w:t>being</w:t>
            </w:r>
            <w:r w:rsidR="0015317C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15317C" w:rsidRPr="0015317C">
              <w:rPr>
                <w:rFonts w:asciiTheme="majorBidi" w:hAnsiTheme="majorBidi" w:cstheme="majorBidi"/>
                <w:sz w:val="24"/>
                <w:szCs w:val="24"/>
              </w:rPr>
              <w:t xml:space="preserve">role model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in work</w:t>
            </w:r>
            <w:r w:rsidR="009757E4" w:rsidRPr="004204F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supervis</w:t>
            </w:r>
            <w:r w:rsidR="009757E4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ion, giving feedback and training,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recommend</w:t>
            </w:r>
            <w:r w:rsidR="00B1543B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the development activities and propos</w:t>
            </w:r>
            <w:r w:rsidR="00B1543B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or provid</w:t>
            </w:r>
            <w:r w:rsidR="00B1543B"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="00A52E8F" w:rsidRPr="004204FA">
              <w:rPr>
                <w:rFonts w:asciiTheme="majorBidi" w:hAnsiTheme="majorBidi" w:cstheme="majorBidi"/>
                <w:sz w:val="24"/>
                <w:szCs w:val="24"/>
              </w:rPr>
              <w:t>research</w:t>
            </w:r>
            <w:r w:rsidR="00A52E8F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="00B1543B">
              <w:rPr>
                <w:rFonts w:asciiTheme="majorBidi" w:hAnsiTheme="majorBidi" w:cstheme="majorBidi"/>
                <w:sz w:val="24"/>
                <w:szCs w:val="24"/>
              </w:rPr>
              <w:t>, etc</w:t>
            </w:r>
            <w:r w:rsidR="009757E4"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). </w:t>
            </w:r>
          </w:p>
        </w:tc>
      </w:tr>
    </w:tbl>
    <w:p w:rsidR="00EA584F" w:rsidRPr="004204FA" w:rsidRDefault="00EA584F" w:rsidP="00B725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757E4" w:rsidRPr="004204FA" w:rsidTr="009757E4">
        <w:tc>
          <w:tcPr>
            <w:tcW w:w="4428" w:type="dxa"/>
          </w:tcPr>
          <w:p w:rsidR="009757E4" w:rsidRPr="004204FA" w:rsidRDefault="00B1543B" w:rsidP="00B154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Employee </w:t>
            </w:r>
            <w:r w:rsidR="009757E4" w:rsidRPr="004204FA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57E4" w:rsidRPr="004204FA" w:rsidTr="009757E4"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</w:tc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9757E4" w:rsidRPr="004204FA" w:rsidTr="009757E4"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Job title: </w:t>
            </w:r>
          </w:p>
        </w:tc>
      </w:tr>
      <w:tr w:rsidR="009757E4" w:rsidRPr="004204FA" w:rsidTr="00E13500">
        <w:tc>
          <w:tcPr>
            <w:tcW w:w="8856" w:type="dxa"/>
            <w:gridSpan w:val="2"/>
          </w:tcPr>
          <w:p w:rsidR="009757E4" w:rsidRPr="004204FA" w:rsidRDefault="00B1543B" w:rsidP="00B154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supervisor </w:t>
            </w:r>
            <w:r w:rsidR="009757E4" w:rsidRPr="004204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 </w:t>
            </w:r>
          </w:p>
        </w:tc>
      </w:tr>
      <w:tr w:rsidR="009757E4" w:rsidRPr="004204FA" w:rsidTr="009757E4"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9757E4" w:rsidRPr="004204FA" w:rsidTr="009757E4"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9757E4" w:rsidRPr="004204FA" w:rsidRDefault="009757E4" w:rsidP="00B725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Job title:</w:t>
            </w:r>
          </w:p>
        </w:tc>
      </w:tr>
    </w:tbl>
    <w:p w:rsidR="009757E4" w:rsidRPr="004204FA" w:rsidRDefault="009757E4" w:rsidP="00B725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9757E4" w:rsidRPr="004204FA" w:rsidSect="00420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9C" w:rsidRDefault="004C339C" w:rsidP="00FF3ED2">
      <w:pPr>
        <w:spacing w:after="0" w:line="240" w:lineRule="auto"/>
      </w:pPr>
      <w:r>
        <w:separator/>
      </w:r>
    </w:p>
  </w:endnote>
  <w:endnote w:type="continuationSeparator" w:id="0">
    <w:p w:rsidR="004C339C" w:rsidRDefault="004C339C" w:rsidP="00FF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2" w:rsidRDefault="00FF3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2" w:rsidRDefault="00FF3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2" w:rsidRDefault="00FF3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9C" w:rsidRDefault="004C339C" w:rsidP="00FF3ED2">
      <w:pPr>
        <w:spacing w:after="0" w:line="240" w:lineRule="auto"/>
      </w:pPr>
      <w:r>
        <w:separator/>
      </w:r>
    </w:p>
  </w:footnote>
  <w:footnote w:type="continuationSeparator" w:id="0">
    <w:p w:rsidR="004C339C" w:rsidRDefault="004C339C" w:rsidP="00FF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2" w:rsidRDefault="00FF3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2" w:rsidRDefault="00FF3ED2" w:rsidP="00FF3ED2">
    <w:pPr>
      <w:pStyle w:val="Header"/>
    </w:pPr>
    <w:r>
      <w:rPr>
        <w:noProof/>
      </w:rPr>
      <w:drawing>
        <wp:inline distT="0" distB="0" distL="0" distR="0" wp14:anchorId="6227378C" wp14:editId="158AEA60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FF3ED2" w:rsidRDefault="00FF3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2" w:rsidRDefault="00FF3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7CB"/>
    <w:rsid w:val="000251C7"/>
    <w:rsid w:val="00080A71"/>
    <w:rsid w:val="001527CB"/>
    <w:rsid w:val="0015317C"/>
    <w:rsid w:val="002646A8"/>
    <w:rsid w:val="004204FA"/>
    <w:rsid w:val="004C339C"/>
    <w:rsid w:val="006F47E6"/>
    <w:rsid w:val="007436E8"/>
    <w:rsid w:val="00834AED"/>
    <w:rsid w:val="009757E4"/>
    <w:rsid w:val="00A52E8F"/>
    <w:rsid w:val="00A82E5D"/>
    <w:rsid w:val="00B1543B"/>
    <w:rsid w:val="00B72598"/>
    <w:rsid w:val="00BD64CE"/>
    <w:rsid w:val="00CD0206"/>
    <w:rsid w:val="00CF7C25"/>
    <w:rsid w:val="00D815B0"/>
    <w:rsid w:val="00EA584F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A48B8-41A0-4723-93D7-6A273180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D2"/>
  </w:style>
  <w:style w:type="paragraph" w:styleId="Footer">
    <w:name w:val="footer"/>
    <w:basedOn w:val="Normal"/>
    <w:link w:val="FooterChar"/>
    <w:uiPriority w:val="99"/>
    <w:unhideWhenUsed/>
    <w:rsid w:val="00FF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Sara A. Kassem</cp:lastModifiedBy>
  <cp:revision>7</cp:revision>
  <dcterms:created xsi:type="dcterms:W3CDTF">2017-08-28T20:51:00Z</dcterms:created>
  <dcterms:modified xsi:type="dcterms:W3CDTF">2017-09-14T07:10:00Z</dcterms:modified>
</cp:coreProperties>
</file>